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568A" w14:textId="77777777" w:rsidR="009D6B1D" w:rsidRDefault="004428E7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22FBD2C4" wp14:editId="31D15D94">
            <wp:simplePos x="0" y="0"/>
            <wp:positionH relativeFrom="page">
              <wp:posOffset>800100</wp:posOffset>
            </wp:positionH>
            <wp:positionV relativeFrom="page">
              <wp:posOffset>9598615</wp:posOffset>
            </wp:positionV>
            <wp:extent cx="6146804" cy="89869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804" cy="89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47FFCF55" wp14:editId="3BC1BE2E">
            <wp:simplePos x="0" y="0"/>
            <wp:positionH relativeFrom="page">
              <wp:posOffset>0</wp:posOffset>
            </wp:positionH>
            <wp:positionV relativeFrom="page">
              <wp:posOffset>103632</wp:posOffset>
            </wp:positionV>
            <wp:extent cx="7560564" cy="14386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36CC44" w14:textId="77777777" w:rsidR="009D6B1D" w:rsidRDefault="009D6B1D">
      <w:pPr>
        <w:pStyle w:val="Corpodetexto"/>
        <w:rPr>
          <w:b w:val="0"/>
        </w:rPr>
      </w:pPr>
    </w:p>
    <w:p w14:paraId="7B472856" w14:textId="77777777" w:rsidR="009D6B1D" w:rsidRDefault="009D6B1D">
      <w:pPr>
        <w:pStyle w:val="Corpodetexto"/>
        <w:rPr>
          <w:b w:val="0"/>
        </w:rPr>
      </w:pPr>
    </w:p>
    <w:p w14:paraId="73E37110" w14:textId="77777777" w:rsidR="009D6B1D" w:rsidRDefault="009D6B1D">
      <w:pPr>
        <w:pStyle w:val="Corpodetexto"/>
        <w:rPr>
          <w:b w:val="0"/>
        </w:rPr>
      </w:pPr>
    </w:p>
    <w:p w14:paraId="77755C89" w14:textId="77777777" w:rsidR="009D6B1D" w:rsidRDefault="009D6B1D">
      <w:pPr>
        <w:pStyle w:val="Corpodetexto"/>
        <w:rPr>
          <w:b w:val="0"/>
        </w:rPr>
      </w:pPr>
    </w:p>
    <w:p w14:paraId="6C6BD8FF" w14:textId="77777777" w:rsidR="009D6B1D" w:rsidRDefault="009D6B1D">
      <w:pPr>
        <w:pStyle w:val="Corpodetexto"/>
        <w:rPr>
          <w:b w:val="0"/>
        </w:rPr>
      </w:pPr>
    </w:p>
    <w:p w14:paraId="007097C4" w14:textId="77777777" w:rsidR="009D6B1D" w:rsidRDefault="009D6B1D">
      <w:pPr>
        <w:pStyle w:val="Corpodetexto"/>
        <w:rPr>
          <w:b w:val="0"/>
        </w:rPr>
      </w:pPr>
    </w:p>
    <w:p w14:paraId="7A7AE7AE" w14:textId="77777777" w:rsidR="009D6B1D" w:rsidRDefault="009D6B1D">
      <w:pPr>
        <w:pStyle w:val="Corpodetexto"/>
        <w:rPr>
          <w:b w:val="0"/>
        </w:rPr>
      </w:pPr>
    </w:p>
    <w:p w14:paraId="5817083B" w14:textId="77777777" w:rsidR="009D6B1D" w:rsidRDefault="009D6B1D">
      <w:pPr>
        <w:pStyle w:val="Corpodetexto"/>
        <w:spacing w:before="160"/>
        <w:rPr>
          <w:b w:val="0"/>
        </w:rPr>
      </w:pPr>
    </w:p>
    <w:p w14:paraId="06A394C8" w14:textId="77777777" w:rsidR="009D6B1D" w:rsidRDefault="004428E7">
      <w:pPr>
        <w:pStyle w:val="Corpodetexto"/>
        <w:spacing w:line="360" w:lineRule="auto"/>
        <w:ind w:left="1532" w:right="1547" w:firstLine="3"/>
        <w:jc w:val="center"/>
      </w:pPr>
      <w:r>
        <w:t>TERMO DE HOMOLOGAÇÃO E ADJUDICAÇÃO</w:t>
      </w:r>
      <w:r>
        <w:rPr>
          <w:spacing w:val="80"/>
        </w:rPr>
        <w:t xml:space="preserve"> </w:t>
      </w: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4233/2026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spacing w:val="-6"/>
        </w:rPr>
        <w:t xml:space="preserve"> </w:t>
      </w:r>
      <w:r>
        <w:t>ELETRÔNICO</w:t>
      </w:r>
      <w:r>
        <w:rPr>
          <w:spacing w:val="-6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44/2026 REGISTRO DE PREÇOS Nº 25/2026</w:t>
      </w:r>
    </w:p>
    <w:p w14:paraId="4C8F6BDC" w14:textId="77777777" w:rsidR="009D6B1D" w:rsidRDefault="009D6B1D">
      <w:pPr>
        <w:pStyle w:val="Corpodetexto"/>
      </w:pPr>
    </w:p>
    <w:p w14:paraId="3529C165" w14:textId="77777777" w:rsidR="009D6B1D" w:rsidRDefault="004428E7">
      <w:pPr>
        <w:ind w:left="92" w:right="154" w:firstLine="744"/>
        <w:jc w:val="both"/>
        <w:rPr>
          <w:sz w:val="25"/>
        </w:rPr>
      </w:pPr>
      <w:r>
        <w:rPr>
          <w:b/>
          <w:sz w:val="25"/>
        </w:rPr>
        <w:t>O PREFEITO MUNICIPAL DE CAÇAPAVA DO SUL</w:t>
      </w:r>
      <w:r>
        <w:rPr>
          <w:sz w:val="25"/>
        </w:rPr>
        <w:t xml:space="preserve">, torna público a todos os interessados e para fins de divulgação que </w:t>
      </w:r>
      <w:r>
        <w:rPr>
          <w:b/>
          <w:sz w:val="25"/>
        </w:rPr>
        <w:t xml:space="preserve">HOMOLOGA </w:t>
      </w:r>
      <w:r>
        <w:rPr>
          <w:sz w:val="25"/>
        </w:rPr>
        <w:t xml:space="preserve">a Ata de Julgamento do </w:t>
      </w:r>
      <w:r>
        <w:rPr>
          <w:b/>
          <w:sz w:val="25"/>
        </w:rPr>
        <w:t xml:space="preserve">Edital nº 4233/2026 – Registro de Preços visando aquisição de Instrumentos Musicais e Acessórios para atender a demanda da Secretaria de Município do Desenvolvimento Social e Trabalho (SEDEST) e da Secretaria de Município da Educação, Esportes e Lazer (SMEEL) </w:t>
      </w:r>
      <w:r>
        <w:rPr>
          <w:sz w:val="25"/>
        </w:rPr>
        <w:t xml:space="preserve">e </w:t>
      </w:r>
      <w:r>
        <w:rPr>
          <w:b/>
          <w:sz w:val="25"/>
        </w:rPr>
        <w:t xml:space="preserve">ADJUDICA </w:t>
      </w:r>
      <w:r>
        <w:rPr>
          <w:sz w:val="25"/>
        </w:rPr>
        <w:t>as propostas das licitantes declaradas vencedoras no Certame.</w:t>
      </w:r>
    </w:p>
    <w:p w14:paraId="1DED1DCE" w14:textId="77777777" w:rsidR="009D6B1D" w:rsidRDefault="009D6B1D">
      <w:pPr>
        <w:pStyle w:val="Corpodetexto"/>
        <w:spacing w:before="143"/>
        <w:rPr>
          <w:b w:val="0"/>
        </w:rPr>
      </w:pPr>
    </w:p>
    <w:p w14:paraId="2C9D20B5" w14:textId="77777777" w:rsidR="009D6B1D" w:rsidRDefault="004428E7">
      <w:pPr>
        <w:ind w:left="78" w:right="316"/>
        <w:jc w:val="center"/>
        <w:rPr>
          <w:sz w:val="25"/>
        </w:rPr>
      </w:pPr>
      <w:r>
        <w:rPr>
          <w:sz w:val="25"/>
        </w:rPr>
        <w:t>Caçapava</w:t>
      </w:r>
      <w:r>
        <w:rPr>
          <w:spacing w:val="-8"/>
          <w:sz w:val="25"/>
        </w:rPr>
        <w:t xml:space="preserve"> </w:t>
      </w:r>
      <w:r>
        <w:rPr>
          <w:sz w:val="25"/>
        </w:rPr>
        <w:t>do</w:t>
      </w:r>
      <w:r>
        <w:rPr>
          <w:spacing w:val="-5"/>
          <w:sz w:val="25"/>
        </w:rPr>
        <w:t xml:space="preserve"> </w:t>
      </w:r>
      <w:r>
        <w:rPr>
          <w:sz w:val="25"/>
        </w:rPr>
        <w:t>Sul,</w:t>
      </w:r>
      <w:r>
        <w:rPr>
          <w:spacing w:val="-5"/>
          <w:sz w:val="25"/>
        </w:rPr>
        <w:t xml:space="preserve"> </w:t>
      </w:r>
      <w:r>
        <w:rPr>
          <w:sz w:val="25"/>
        </w:rPr>
        <w:t>25</w:t>
      </w:r>
      <w:r>
        <w:rPr>
          <w:spacing w:val="-2"/>
          <w:sz w:val="25"/>
        </w:rPr>
        <w:t xml:space="preserve"> </w:t>
      </w:r>
      <w:r>
        <w:rPr>
          <w:sz w:val="25"/>
        </w:rPr>
        <w:t>de</w:t>
      </w:r>
      <w:r>
        <w:rPr>
          <w:spacing w:val="-4"/>
          <w:sz w:val="25"/>
        </w:rPr>
        <w:t xml:space="preserve"> </w:t>
      </w:r>
      <w:r>
        <w:rPr>
          <w:sz w:val="25"/>
        </w:rPr>
        <w:t>setembro</w:t>
      </w:r>
      <w:r>
        <w:rPr>
          <w:spacing w:val="-5"/>
          <w:sz w:val="25"/>
        </w:rPr>
        <w:t xml:space="preserve"> </w:t>
      </w:r>
      <w:r>
        <w:rPr>
          <w:sz w:val="25"/>
        </w:rPr>
        <w:t>de</w:t>
      </w:r>
      <w:r>
        <w:rPr>
          <w:spacing w:val="-5"/>
          <w:sz w:val="25"/>
        </w:rPr>
        <w:t xml:space="preserve"> </w:t>
      </w:r>
      <w:r>
        <w:rPr>
          <w:spacing w:val="-4"/>
          <w:sz w:val="25"/>
        </w:rPr>
        <w:t>2026</w:t>
      </w:r>
    </w:p>
    <w:p w14:paraId="22FC946D" w14:textId="77777777" w:rsidR="009D6B1D" w:rsidRDefault="004428E7">
      <w:pPr>
        <w:spacing w:before="144"/>
        <w:ind w:right="214"/>
        <w:jc w:val="center"/>
        <w:rPr>
          <w:b/>
          <w:sz w:val="24"/>
        </w:rPr>
      </w:pPr>
      <w:r>
        <w:rPr>
          <w:b/>
          <w:sz w:val="24"/>
        </w:rPr>
        <w:t>MARCELO C.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SPODE,</w:t>
      </w:r>
    </w:p>
    <w:p w14:paraId="4ED6D6D0" w14:textId="77777777" w:rsidR="009D6B1D" w:rsidRDefault="004428E7">
      <w:pPr>
        <w:spacing w:before="3"/>
        <w:ind w:right="316"/>
        <w:jc w:val="center"/>
        <w:rPr>
          <w:b/>
          <w:sz w:val="26"/>
        </w:rPr>
      </w:pPr>
      <w:r>
        <w:rPr>
          <w:b/>
          <w:spacing w:val="-2"/>
          <w:sz w:val="26"/>
        </w:rPr>
        <w:t>Prefeito.</w:t>
      </w:r>
    </w:p>
    <w:sectPr w:rsidR="009D6B1D">
      <w:type w:val="continuous"/>
      <w:pgSz w:w="11910" w:h="16840"/>
      <w:pgMar w:top="140" w:right="850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1D"/>
    <w:rsid w:val="004428E7"/>
    <w:rsid w:val="00843A66"/>
    <w:rsid w:val="009D6B1D"/>
    <w:rsid w:val="00C2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A36D"/>
  <w15:docId w15:val="{7E9F335D-484A-45C2-AFCA-1AFBD278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567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2026-09-29T12:36:00Z</dcterms:created>
  <dcterms:modified xsi:type="dcterms:W3CDTF">2026-09-29T12:36:00Z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Microsoft: Print To PDF</vt:lpwstr>
  </property>
</Properties>
</file>