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A3725" w14:textId="77777777" w:rsidR="00183672" w:rsidRDefault="00F551CA">
      <w:pPr>
        <w:pStyle w:val="Corpodetexto"/>
        <w:rPr>
          <w:b w:val="0"/>
        </w:rPr>
      </w:pPr>
      <w:r>
        <w:rPr>
          <w:b w:val="0"/>
          <w:noProof/>
        </w:rPr>
        <w:drawing>
          <wp:anchor distT="0" distB="0" distL="0" distR="0" simplePos="0" relativeHeight="15728640" behindDoc="0" locked="0" layoutInCell="1" allowOverlap="1" wp14:anchorId="7FF0287D" wp14:editId="3B4E4350">
            <wp:simplePos x="0" y="0"/>
            <wp:positionH relativeFrom="page">
              <wp:posOffset>800100</wp:posOffset>
            </wp:positionH>
            <wp:positionV relativeFrom="page">
              <wp:posOffset>9488158</wp:posOffset>
            </wp:positionV>
            <wp:extent cx="6495452" cy="1007628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5452" cy="10076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noProof/>
        </w:rPr>
        <w:drawing>
          <wp:anchor distT="0" distB="0" distL="0" distR="0" simplePos="0" relativeHeight="15729152" behindDoc="0" locked="0" layoutInCell="1" allowOverlap="1" wp14:anchorId="4479304D" wp14:editId="783EC473">
            <wp:simplePos x="0" y="0"/>
            <wp:positionH relativeFrom="page">
              <wp:posOffset>0</wp:posOffset>
            </wp:positionH>
            <wp:positionV relativeFrom="page">
              <wp:posOffset>103632</wp:posOffset>
            </wp:positionV>
            <wp:extent cx="7560564" cy="143865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438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B26D3E" w14:textId="77777777" w:rsidR="00183672" w:rsidRDefault="00183672">
      <w:pPr>
        <w:pStyle w:val="Corpodetexto"/>
        <w:rPr>
          <w:b w:val="0"/>
        </w:rPr>
      </w:pPr>
    </w:p>
    <w:p w14:paraId="5A15C574" w14:textId="77777777" w:rsidR="00183672" w:rsidRDefault="00183672">
      <w:pPr>
        <w:pStyle w:val="Corpodetexto"/>
        <w:rPr>
          <w:b w:val="0"/>
        </w:rPr>
      </w:pPr>
    </w:p>
    <w:p w14:paraId="1044DC7E" w14:textId="77777777" w:rsidR="00183672" w:rsidRDefault="00183672">
      <w:pPr>
        <w:pStyle w:val="Corpodetexto"/>
        <w:rPr>
          <w:b w:val="0"/>
        </w:rPr>
      </w:pPr>
    </w:p>
    <w:p w14:paraId="3CCB9016" w14:textId="77777777" w:rsidR="00183672" w:rsidRDefault="00183672">
      <w:pPr>
        <w:pStyle w:val="Corpodetexto"/>
        <w:rPr>
          <w:b w:val="0"/>
        </w:rPr>
      </w:pPr>
    </w:p>
    <w:p w14:paraId="68636C50" w14:textId="77777777" w:rsidR="00183672" w:rsidRDefault="00183672">
      <w:pPr>
        <w:pStyle w:val="Corpodetexto"/>
        <w:rPr>
          <w:b w:val="0"/>
        </w:rPr>
      </w:pPr>
    </w:p>
    <w:p w14:paraId="493F2E7A" w14:textId="77777777" w:rsidR="00183672" w:rsidRDefault="00183672">
      <w:pPr>
        <w:pStyle w:val="Corpodetexto"/>
        <w:rPr>
          <w:b w:val="0"/>
        </w:rPr>
      </w:pPr>
    </w:p>
    <w:p w14:paraId="17E6CA00" w14:textId="77777777" w:rsidR="00183672" w:rsidRDefault="00183672">
      <w:pPr>
        <w:pStyle w:val="Corpodetexto"/>
        <w:rPr>
          <w:b w:val="0"/>
        </w:rPr>
      </w:pPr>
    </w:p>
    <w:p w14:paraId="0BE02703" w14:textId="77777777" w:rsidR="00183672" w:rsidRDefault="00183672">
      <w:pPr>
        <w:pStyle w:val="Corpodetexto"/>
        <w:spacing w:before="160"/>
        <w:rPr>
          <w:b w:val="0"/>
        </w:rPr>
      </w:pPr>
    </w:p>
    <w:p w14:paraId="31455CBB" w14:textId="77777777" w:rsidR="00183672" w:rsidRDefault="00F551CA">
      <w:pPr>
        <w:pStyle w:val="Corpodetexto"/>
        <w:spacing w:line="360" w:lineRule="auto"/>
        <w:ind w:left="1532" w:right="1125" w:firstLine="508"/>
      </w:pPr>
      <w:r>
        <w:t>TERMO DE HOMOLOGAÇÃO E ADJUDICAÇÃO EDITAL</w:t>
      </w:r>
      <w:r>
        <w:rPr>
          <w:spacing w:val="-5"/>
        </w:rPr>
        <w:t xml:space="preserve"> </w:t>
      </w:r>
      <w:r>
        <w:t>Nº</w:t>
      </w:r>
      <w:r>
        <w:rPr>
          <w:spacing w:val="-6"/>
        </w:rPr>
        <w:t xml:space="preserve"> </w:t>
      </w:r>
      <w:r>
        <w:t>4169/2026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PREGÃO</w:t>
      </w:r>
      <w:r>
        <w:rPr>
          <w:spacing w:val="-6"/>
        </w:rPr>
        <w:t xml:space="preserve"> </w:t>
      </w:r>
      <w:r>
        <w:t>ELETRÔNICO</w:t>
      </w:r>
      <w:r>
        <w:rPr>
          <w:spacing w:val="-6"/>
        </w:rPr>
        <w:t xml:space="preserve"> </w:t>
      </w:r>
      <w:r>
        <w:t>Nº</w:t>
      </w:r>
      <w:r>
        <w:rPr>
          <w:spacing w:val="-6"/>
        </w:rPr>
        <w:t xml:space="preserve"> </w:t>
      </w:r>
      <w:r>
        <w:t>34/2026</w:t>
      </w:r>
    </w:p>
    <w:p w14:paraId="4D034614" w14:textId="77777777" w:rsidR="00183672" w:rsidRDefault="00183672">
      <w:pPr>
        <w:pStyle w:val="Corpodetexto"/>
        <w:spacing w:before="160"/>
      </w:pPr>
    </w:p>
    <w:p w14:paraId="11A4466F" w14:textId="77777777" w:rsidR="00183672" w:rsidRDefault="00F551CA">
      <w:pPr>
        <w:ind w:left="92" w:right="78" w:firstLine="599"/>
        <w:jc w:val="both"/>
        <w:rPr>
          <w:sz w:val="25"/>
        </w:rPr>
      </w:pPr>
      <w:r>
        <w:rPr>
          <w:b/>
          <w:sz w:val="25"/>
        </w:rPr>
        <w:t>O PREFEITO MUNICIPAL DE CAÇAPAVA DO SUL</w:t>
      </w:r>
      <w:r>
        <w:rPr>
          <w:sz w:val="25"/>
        </w:rPr>
        <w:t xml:space="preserve">, torna público a todos os interessados e para fins de divulgação que </w:t>
      </w:r>
      <w:r>
        <w:rPr>
          <w:b/>
          <w:sz w:val="25"/>
        </w:rPr>
        <w:t xml:space="preserve">HOMOLOGA </w:t>
      </w:r>
      <w:r>
        <w:rPr>
          <w:sz w:val="25"/>
        </w:rPr>
        <w:t xml:space="preserve">a Ata de Julgamento do </w:t>
      </w:r>
      <w:r>
        <w:rPr>
          <w:b/>
          <w:sz w:val="25"/>
        </w:rPr>
        <w:t xml:space="preserve">Edital nº 4169/2026 – Aquisição e instalação de Placas Solares para Microgeração de Distribuição utilizando Sistemas Fotovoltaicos conectado à Rede de Energias Elétrica na E.M.E.F. Augusto Vitor Costa, e na E.M.E.F. Nossa Senhora das Graças </w:t>
      </w:r>
      <w:r>
        <w:rPr>
          <w:sz w:val="25"/>
        </w:rPr>
        <w:t xml:space="preserve">e </w:t>
      </w:r>
      <w:r>
        <w:rPr>
          <w:b/>
          <w:sz w:val="25"/>
        </w:rPr>
        <w:t xml:space="preserve">ADJUDICA </w:t>
      </w:r>
      <w:r>
        <w:rPr>
          <w:sz w:val="25"/>
        </w:rPr>
        <w:t>a proposta</w:t>
      </w:r>
      <w:r>
        <w:rPr>
          <w:spacing w:val="40"/>
          <w:sz w:val="25"/>
        </w:rPr>
        <w:t xml:space="preserve"> </w:t>
      </w:r>
      <w:r>
        <w:rPr>
          <w:sz w:val="25"/>
        </w:rPr>
        <w:t>da licitante declarada vencedora no Certame.</w:t>
      </w:r>
    </w:p>
    <w:p w14:paraId="662EC9A4" w14:textId="77777777" w:rsidR="00183672" w:rsidRDefault="00183672">
      <w:pPr>
        <w:pStyle w:val="Corpodetexto"/>
        <w:spacing w:before="145"/>
        <w:rPr>
          <w:b w:val="0"/>
        </w:rPr>
      </w:pPr>
    </w:p>
    <w:p w14:paraId="2BFA970F" w14:textId="77777777" w:rsidR="00183672" w:rsidRDefault="00F551CA">
      <w:pPr>
        <w:spacing w:before="1"/>
        <w:ind w:right="176"/>
        <w:jc w:val="center"/>
        <w:rPr>
          <w:sz w:val="25"/>
        </w:rPr>
      </w:pPr>
      <w:r>
        <w:rPr>
          <w:sz w:val="25"/>
        </w:rPr>
        <w:t>Caçapava</w:t>
      </w:r>
      <w:r>
        <w:rPr>
          <w:spacing w:val="-8"/>
          <w:sz w:val="25"/>
        </w:rPr>
        <w:t xml:space="preserve"> </w:t>
      </w:r>
      <w:r>
        <w:rPr>
          <w:sz w:val="25"/>
        </w:rPr>
        <w:t>do</w:t>
      </w:r>
      <w:r>
        <w:rPr>
          <w:spacing w:val="-5"/>
          <w:sz w:val="25"/>
        </w:rPr>
        <w:t xml:space="preserve"> </w:t>
      </w:r>
      <w:r>
        <w:rPr>
          <w:sz w:val="25"/>
        </w:rPr>
        <w:t>Sul,</w:t>
      </w:r>
      <w:r>
        <w:rPr>
          <w:spacing w:val="-5"/>
          <w:sz w:val="25"/>
        </w:rPr>
        <w:t xml:space="preserve"> </w:t>
      </w:r>
      <w:r>
        <w:rPr>
          <w:sz w:val="25"/>
        </w:rPr>
        <w:t>04</w:t>
      </w:r>
      <w:r>
        <w:rPr>
          <w:spacing w:val="-2"/>
          <w:sz w:val="25"/>
        </w:rPr>
        <w:t xml:space="preserve"> </w:t>
      </w:r>
      <w:r>
        <w:rPr>
          <w:sz w:val="25"/>
        </w:rPr>
        <w:t>de</w:t>
      </w:r>
      <w:r>
        <w:rPr>
          <w:spacing w:val="-4"/>
          <w:sz w:val="25"/>
        </w:rPr>
        <w:t xml:space="preserve"> </w:t>
      </w:r>
      <w:r>
        <w:rPr>
          <w:sz w:val="25"/>
        </w:rPr>
        <w:t>setembro</w:t>
      </w:r>
      <w:r>
        <w:rPr>
          <w:spacing w:val="-5"/>
          <w:sz w:val="25"/>
        </w:rPr>
        <w:t xml:space="preserve"> </w:t>
      </w:r>
      <w:r>
        <w:rPr>
          <w:sz w:val="25"/>
        </w:rPr>
        <w:t>de</w:t>
      </w:r>
      <w:r>
        <w:rPr>
          <w:spacing w:val="-5"/>
          <w:sz w:val="25"/>
        </w:rPr>
        <w:t xml:space="preserve"> </w:t>
      </w:r>
      <w:r>
        <w:rPr>
          <w:spacing w:val="-2"/>
          <w:sz w:val="25"/>
        </w:rPr>
        <w:t>2026.</w:t>
      </w:r>
    </w:p>
    <w:p w14:paraId="4781E54D" w14:textId="77777777" w:rsidR="00183672" w:rsidRDefault="00183672">
      <w:pPr>
        <w:pStyle w:val="Corpodetexto"/>
        <w:spacing w:before="286"/>
        <w:rPr>
          <w:b w:val="0"/>
        </w:rPr>
      </w:pPr>
    </w:p>
    <w:p w14:paraId="5D46A66B" w14:textId="77777777" w:rsidR="00183672" w:rsidRDefault="00F551CA">
      <w:pPr>
        <w:ind w:right="214"/>
        <w:jc w:val="center"/>
        <w:rPr>
          <w:b/>
          <w:sz w:val="24"/>
        </w:rPr>
      </w:pPr>
      <w:r>
        <w:rPr>
          <w:b/>
          <w:sz w:val="24"/>
        </w:rPr>
        <w:t>MARCELO C.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SPODE,</w:t>
      </w:r>
    </w:p>
    <w:p w14:paraId="7A6B42D7" w14:textId="77777777" w:rsidR="00183672" w:rsidRDefault="00F551CA">
      <w:pPr>
        <w:ind w:left="159" w:right="176"/>
        <w:jc w:val="center"/>
        <w:rPr>
          <w:b/>
          <w:sz w:val="24"/>
        </w:rPr>
      </w:pPr>
      <w:r>
        <w:rPr>
          <w:b/>
          <w:spacing w:val="-2"/>
          <w:sz w:val="24"/>
        </w:rPr>
        <w:t>Prefeito</w:t>
      </w:r>
    </w:p>
    <w:sectPr w:rsidR="00183672">
      <w:type w:val="continuous"/>
      <w:pgSz w:w="11910" w:h="16840"/>
      <w:pgMar w:top="140" w:right="850" w:bottom="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672"/>
    <w:rsid w:val="00183672"/>
    <w:rsid w:val="00401FF7"/>
    <w:rsid w:val="00890F95"/>
    <w:rsid w:val="00F5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48F23"/>
  <w15:docId w15:val="{15B4474F-3997-47D7-9971-1443A4584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5"/>
      <w:szCs w:val="25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521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termo.homologação geral</dc:title>
  <dc:creator>Pc</dc:creator>
  <cp:lastModifiedBy>Pc</cp:lastModifiedBy>
  <cp:revision>2</cp:revision>
  <dcterms:created xsi:type="dcterms:W3CDTF">2026-09-04T14:16:00Z</dcterms:created>
  <dcterms:modified xsi:type="dcterms:W3CDTF">2026-09-04T14:16:00Z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2026-09-04T00:00:00Z</vt:filetime>
  </property>
  <property fmtid="{D5CDD505-2E9C-101B-9397-08002B2CF9AE}" pid="4" name="LastSaved">
    <vt:filetime>2026-09-04T00:00:00Z</vt:filetime>
  </property>
  <property fmtid="{D5CDD505-2E9C-101B-9397-08002B2CF9AE}" pid="5" name="Producer">
    <vt:lpwstr>Microsoft: Print To PDF</vt:lpwstr>
  </property>
</Properties>
</file>